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2B59" w14:textId="77777777" w:rsidR="00233BDC" w:rsidRPr="00DA1AE6" w:rsidRDefault="00ED61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DA1AE6">
        <w:rPr>
          <w:rFonts w:asciiTheme="majorHAnsi" w:eastAsia="Arial" w:hAnsiTheme="majorHAnsi" w:cstheme="majorHAnsi"/>
          <w:noProof/>
          <w:color w:val="000000"/>
          <w:sz w:val="24"/>
          <w:szCs w:val="24"/>
          <w:lang w:val="en-GB"/>
        </w:rPr>
        <w:drawing>
          <wp:inline distT="0" distB="0" distL="0" distR="0" wp14:anchorId="5A3176B9" wp14:editId="36A47073">
            <wp:extent cx="1764758" cy="1440000"/>
            <wp:effectExtent l="0" t="0" r="0" b="0"/>
            <wp:docPr id="2" name="image1.png" descr="C:\Users\Lenovo\Dropbox\PARTNERIAETH OGWEN\Logos\Logo Piws a Llwyd\PARTNERIAETH-OGWEN-HIGH-QUAL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enovo\Dropbox\PARTNERIAETH OGWEN\Logos\Logo Piws a Llwyd\PARTNERIAETH-OGWEN-HIGH-QUAL (1)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758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E2A55D" w14:textId="77777777" w:rsidR="00233BDC" w:rsidRPr="00DA1AE6" w:rsidRDefault="00233BD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  <w:sz w:val="24"/>
          <w:szCs w:val="24"/>
          <w:u w:val="single"/>
        </w:rPr>
      </w:pPr>
    </w:p>
    <w:p w14:paraId="1BEEA4D3" w14:textId="77777777" w:rsidR="00233BDC" w:rsidRPr="00DA1AE6" w:rsidRDefault="00233BD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000000"/>
          <w:sz w:val="24"/>
          <w:szCs w:val="24"/>
          <w:u w:val="single"/>
        </w:rPr>
      </w:pPr>
    </w:p>
    <w:p w14:paraId="2D35E36F" w14:textId="77777777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573F3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SWYDD DDISGRIFIAD</w:t>
      </w:r>
    </w:p>
    <w:p w14:paraId="0762D652" w14:textId="71A17C3A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573F31">
        <w:rPr>
          <w:rFonts w:ascii="Arial" w:eastAsia="Arial" w:hAnsi="Arial" w:cs="Arial"/>
          <w:b/>
          <w:sz w:val="24"/>
          <w:szCs w:val="24"/>
          <w:u w:val="single"/>
        </w:rPr>
        <w:t>Swyddog</w:t>
      </w:r>
      <w:r w:rsidR="00A03846" w:rsidRPr="00573F31">
        <w:rPr>
          <w:rFonts w:ascii="Arial" w:eastAsia="Arial" w:hAnsi="Arial" w:cs="Arial"/>
          <w:b/>
          <w:sz w:val="24"/>
          <w:szCs w:val="24"/>
          <w:u w:val="single"/>
        </w:rPr>
        <w:t xml:space="preserve"> Gweinyddol a</w:t>
      </w:r>
      <w:r w:rsidRPr="00573F31">
        <w:rPr>
          <w:rFonts w:ascii="Arial" w:eastAsia="Arial" w:hAnsi="Arial" w:cs="Arial"/>
          <w:b/>
          <w:sz w:val="24"/>
          <w:szCs w:val="24"/>
          <w:u w:val="single"/>
        </w:rPr>
        <w:t xml:space="preserve"> Marchnata </w:t>
      </w:r>
      <w:r w:rsidR="00125DCD" w:rsidRPr="00573F31">
        <w:rPr>
          <w:rFonts w:ascii="Arial" w:eastAsia="Arial" w:hAnsi="Arial" w:cs="Arial"/>
          <w:b/>
          <w:sz w:val="24"/>
          <w:szCs w:val="24"/>
          <w:u w:val="single"/>
        </w:rPr>
        <w:t>Partneriaeth Ogwen</w:t>
      </w:r>
    </w:p>
    <w:p w14:paraId="75C4B5B8" w14:textId="20D2685A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b/>
          <w:color w:val="000000"/>
          <w:sz w:val="24"/>
          <w:szCs w:val="24"/>
        </w:rPr>
        <w:t>ORIAU GWAITH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A03846" w:rsidRPr="00573F31">
        <w:rPr>
          <w:rFonts w:ascii="Arial" w:eastAsia="Arial" w:hAnsi="Arial" w:cs="Arial"/>
          <w:color w:val="000000"/>
          <w:sz w:val="24"/>
          <w:szCs w:val="24"/>
        </w:rPr>
        <w:t>22.5 awr yr wythnos</w:t>
      </w:r>
    </w:p>
    <w:p w14:paraId="167C3AF3" w14:textId="414F416E" w:rsidR="00233BDC" w:rsidRPr="00573F31" w:rsidRDefault="00ED616F">
      <w:pPr>
        <w:shd w:val="clear" w:color="auto" w:fill="FFFFFF"/>
        <w:rPr>
          <w:rFonts w:ascii="Arial" w:eastAsia="Arial" w:hAnsi="Arial" w:cs="Arial"/>
          <w:bCs/>
          <w:color w:val="222222"/>
          <w:sz w:val="24"/>
          <w:szCs w:val="24"/>
        </w:rPr>
      </w:pPr>
      <w:r w:rsidRPr="00573F31">
        <w:rPr>
          <w:rFonts w:ascii="Arial" w:eastAsia="Arial" w:hAnsi="Arial" w:cs="Arial"/>
          <w:b/>
          <w:sz w:val="24"/>
          <w:szCs w:val="24"/>
        </w:rPr>
        <w:t xml:space="preserve">Cyflog - </w:t>
      </w:r>
      <w:r w:rsidR="00A03846" w:rsidRPr="00573F31">
        <w:rPr>
          <w:rFonts w:ascii="Arial" w:eastAsia="Arial" w:hAnsi="Arial" w:cs="Arial"/>
          <w:bCs/>
          <w:sz w:val="24"/>
          <w:szCs w:val="24"/>
        </w:rPr>
        <w:t>£</w:t>
      </w:r>
      <w:r w:rsidR="00534E2E">
        <w:rPr>
          <w:rFonts w:ascii="Arial" w:eastAsia="Arial" w:hAnsi="Arial" w:cs="Arial"/>
          <w:bCs/>
          <w:sz w:val="24"/>
          <w:szCs w:val="24"/>
        </w:rPr>
        <w:t>27,007.50 y flwyddyn pro rata</w:t>
      </w:r>
    </w:p>
    <w:p w14:paraId="36EE2D5B" w14:textId="21A59BF2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b/>
          <w:color w:val="000000"/>
          <w:sz w:val="24"/>
          <w:szCs w:val="24"/>
        </w:rPr>
        <w:t xml:space="preserve">Cytundeb 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>–</w:t>
      </w:r>
      <w:r w:rsidR="006443C7" w:rsidRPr="00573F3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D2805">
        <w:rPr>
          <w:rFonts w:ascii="Arial" w:eastAsia="Arial" w:hAnsi="Arial" w:cs="Arial"/>
          <w:color w:val="000000"/>
          <w:sz w:val="24"/>
          <w:szCs w:val="24"/>
        </w:rPr>
        <w:t xml:space="preserve">Cytundeb </w:t>
      </w:r>
      <w:r w:rsidR="00A03846" w:rsidRPr="00573F31">
        <w:rPr>
          <w:rFonts w:ascii="Arial" w:eastAsia="Arial" w:hAnsi="Arial" w:cs="Arial"/>
          <w:color w:val="000000"/>
          <w:sz w:val="24"/>
          <w:szCs w:val="24"/>
        </w:rPr>
        <w:t>1 blwyddyn</w:t>
      </w:r>
      <w:r w:rsidR="009D2805">
        <w:rPr>
          <w:rFonts w:ascii="Arial" w:eastAsia="Arial" w:hAnsi="Arial" w:cs="Arial"/>
          <w:color w:val="000000"/>
          <w:sz w:val="24"/>
          <w:szCs w:val="24"/>
        </w:rPr>
        <w:t xml:space="preserve"> i gychwyn</w:t>
      </w:r>
    </w:p>
    <w:p w14:paraId="6A4ED4EC" w14:textId="77777777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573F31">
        <w:rPr>
          <w:rFonts w:ascii="Arial" w:eastAsia="Arial" w:hAnsi="Arial" w:cs="Arial"/>
          <w:b/>
          <w:color w:val="000000"/>
          <w:sz w:val="24"/>
          <w:szCs w:val="24"/>
        </w:rPr>
        <w:t xml:space="preserve">Disgrifiad Swydd </w:t>
      </w:r>
    </w:p>
    <w:p w14:paraId="6D4B4BE8" w14:textId="77777777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>Cyffredinol</w:t>
      </w:r>
    </w:p>
    <w:p w14:paraId="7CABEBE1" w14:textId="77777777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highlight w:val="white"/>
        </w:rPr>
        <w:t>Mae Partneriaeth Ogwen yn fenter gymdeithasol sy’n gweithredu prosiectau adfywio cymunedol, economaidd ac amgylcheddol yn Nyffryn Ogwen. Rydym hefyd yn darparu gwasanaeth clercio i dri o Gynghorau Cymuned Dyffryn Ogwen, sef Cynghorau Cymuned Bethesda, Llanllechid a Llandygai ac yn rheoli nifer o asedau ar Stryd Fawr Bethesda yn cynnwys Llyfrgell Gymunedol Dyffryn Ogwen, siopau ac unedau preswyl. Ers ein sefydlu, rydym wedi arwain ar ddatblygiad nifer o brosiectau amgylcheddol yn cynnwys datblygiad cynllun hydro Ynni Ogwen a datblygiad Canolfan Dyffryn Gwyrdd ar Stryd Fawr Bethesda.</w:t>
      </w:r>
    </w:p>
    <w:p w14:paraId="2F3C36B5" w14:textId="4B245033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 xml:space="preserve">Y Swydd </w:t>
      </w:r>
    </w:p>
    <w:p w14:paraId="340B9340" w14:textId="0BDE4DF1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Rydym yn awr yn chwilio am </w:t>
      </w:r>
      <w:r w:rsidR="00D4280F" w:rsidRPr="00573F31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Swyddog </w:t>
      </w:r>
      <w:r w:rsidR="00A03846" w:rsidRPr="00573F31">
        <w:rPr>
          <w:rFonts w:ascii="Arial" w:eastAsia="Arial" w:hAnsi="Arial" w:cs="Arial"/>
          <w:color w:val="000000"/>
          <w:sz w:val="24"/>
          <w:szCs w:val="24"/>
        </w:rPr>
        <w:t xml:space="preserve">Gweinyddol a </w:t>
      </w:r>
      <w:r w:rsidR="00D4280F" w:rsidRPr="00573F31">
        <w:rPr>
          <w:rFonts w:ascii="Arial" w:eastAsia="Arial" w:hAnsi="Arial" w:cs="Arial"/>
          <w:color w:val="000000"/>
          <w:sz w:val="24"/>
          <w:szCs w:val="24"/>
        </w:rPr>
        <w:t xml:space="preserve">Marchnata </w:t>
      </w:r>
      <w:r w:rsidR="00D4280F" w:rsidRPr="00573F31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ar gyfer y </w:t>
      </w:r>
      <w:r w:rsidR="00C31039" w:rsidRPr="00573F31">
        <w:rPr>
          <w:rFonts w:ascii="Arial" w:eastAsia="Arial" w:hAnsi="Arial" w:cs="Arial"/>
          <w:color w:val="000000"/>
          <w:sz w:val="24"/>
          <w:szCs w:val="24"/>
          <w:highlight w:val="white"/>
        </w:rPr>
        <w:t>Bartneriaeth</w:t>
      </w:r>
      <w:r w:rsidRPr="00573F31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fydd yn 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cefnogi </w:t>
      </w:r>
      <w:r w:rsidR="00805C9D" w:rsidRPr="00573F31">
        <w:rPr>
          <w:rFonts w:ascii="Arial" w:eastAsia="Arial" w:hAnsi="Arial" w:cs="Arial"/>
          <w:color w:val="000000"/>
          <w:sz w:val="24"/>
          <w:szCs w:val="24"/>
        </w:rPr>
        <w:t xml:space="preserve">ein </w:t>
      </w:r>
      <w:r w:rsidR="00125DCD" w:rsidRPr="00573F31">
        <w:rPr>
          <w:rFonts w:ascii="Arial" w:eastAsia="Arial" w:hAnsi="Arial" w:cs="Arial"/>
          <w:color w:val="000000"/>
          <w:sz w:val="24"/>
          <w:szCs w:val="24"/>
        </w:rPr>
        <w:t>holl brosiectau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am </w:t>
      </w:r>
      <w:r w:rsidR="00A03846" w:rsidRPr="00573F31">
        <w:rPr>
          <w:rFonts w:ascii="Arial" w:eastAsia="Arial" w:hAnsi="Arial" w:cs="Arial"/>
          <w:color w:val="000000"/>
          <w:sz w:val="24"/>
          <w:szCs w:val="24"/>
        </w:rPr>
        <w:t>3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diwrnod yr wythnos. </w:t>
      </w:r>
    </w:p>
    <w:p w14:paraId="3B1CBB64" w14:textId="77777777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>Oriau Gwaith</w:t>
      </w:r>
    </w:p>
    <w:p w14:paraId="584DCD8F" w14:textId="26A92FE9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Cyflogir y </w:t>
      </w:r>
      <w:r w:rsidR="00D4280F" w:rsidRPr="00573F31">
        <w:rPr>
          <w:rFonts w:ascii="Arial" w:eastAsia="Arial" w:hAnsi="Arial" w:cs="Arial"/>
          <w:color w:val="000000"/>
          <w:sz w:val="24"/>
          <w:szCs w:val="24"/>
        </w:rPr>
        <w:t>Swyddog</w:t>
      </w:r>
      <w:r w:rsidR="009F5A3B" w:rsidRPr="00573F31">
        <w:rPr>
          <w:rFonts w:ascii="Arial" w:eastAsia="Arial" w:hAnsi="Arial" w:cs="Arial"/>
          <w:color w:val="000000"/>
          <w:sz w:val="24"/>
          <w:szCs w:val="24"/>
        </w:rPr>
        <w:t xml:space="preserve"> Gweinyddol a</w:t>
      </w:r>
      <w:r w:rsidR="00D4280F" w:rsidRPr="00573F31">
        <w:rPr>
          <w:rFonts w:ascii="Arial" w:eastAsia="Arial" w:hAnsi="Arial" w:cs="Arial"/>
          <w:color w:val="000000"/>
          <w:sz w:val="24"/>
          <w:szCs w:val="24"/>
        </w:rPr>
        <w:t xml:space="preserve"> Marchnata am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03846" w:rsidRPr="00573F31">
        <w:rPr>
          <w:rFonts w:ascii="Arial" w:eastAsia="Arial" w:hAnsi="Arial" w:cs="Arial"/>
          <w:color w:val="000000"/>
          <w:sz w:val="24"/>
          <w:szCs w:val="24"/>
        </w:rPr>
        <w:t>22.5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awr yr wythnos.</w:t>
      </w:r>
    </w:p>
    <w:p w14:paraId="3BD3C5CF" w14:textId="64F60711" w:rsidR="00233BDC" w:rsidRPr="00573F31" w:rsidRDefault="00A06E77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Prif </w:t>
      </w:r>
      <w:r w:rsidR="00ED616F"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>Lleoliad Swydd</w:t>
      </w:r>
    </w:p>
    <w:p w14:paraId="46586E64" w14:textId="6DFB8D27" w:rsidR="00233BDC" w:rsidRPr="00573F31" w:rsidRDefault="00125DC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573F31">
        <w:rPr>
          <w:rFonts w:ascii="Arial" w:eastAsia="Arial" w:hAnsi="Arial" w:cs="Arial"/>
          <w:color w:val="000000"/>
          <w:sz w:val="24"/>
          <w:szCs w:val="24"/>
        </w:rPr>
        <w:t>Canolfan Cefnfaes</w:t>
      </w:r>
      <w:r w:rsidR="00ED616F" w:rsidRPr="00573F3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Ffordd Coetmor, </w:t>
      </w:r>
      <w:r w:rsidR="00ED616F" w:rsidRPr="00573F31">
        <w:rPr>
          <w:rFonts w:ascii="Arial" w:eastAsia="Arial" w:hAnsi="Arial" w:cs="Arial"/>
          <w:color w:val="000000"/>
          <w:sz w:val="24"/>
          <w:szCs w:val="24"/>
        </w:rPr>
        <w:t>Bethesda, LL57 3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>DP</w:t>
      </w:r>
      <w:r w:rsidR="00A03846" w:rsidRPr="00573F31">
        <w:rPr>
          <w:rFonts w:ascii="Arial" w:eastAsia="Arial" w:hAnsi="Arial" w:cs="Arial"/>
          <w:color w:val="000000"/>
          <w:sz w:val="24"/>
          <w:szCs w:val="24"/>
        </w:rPr>
        <w:t xml:space="preserve"> a 26 Stryd Fawr, Bethesda, LL57 3AE</w:t>
      </w:r>
    </w:p>
    <w:p w14:paraId="498FC426" w14:textId="18830846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>Prif Ddyletswyddau</w:t>
      </w:r>
      <w:r w:rsidR="00A03846"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Marchnata</w:t>
      </w:r>
      <w:r w:rsidR="00B54D64" w:rsidRPr="00573F31">
        <w:rPr>
          <w:rFonts w:ascii="Arial" w:eastAsia="Arial" w:hAnsi="Arial" w:cs="Arial"/>
          <w:color w:val="000000"/>
          <w:sz w:val="24"/>
          <w:szCs w:val="24"/>
        </w:rPr>
        <w:t>– hyrwyddo holl brosiectau a gwaith Partneriaeth Ogwen</w:t>
      </w:r>
    </w:p>
    <w:p w14:paraId="2B64CD22" w14:textId="77777777" w:rsidR="00E243AD" w:rsidRPr="00573F31" w:rsidRDefault="00E243AD" w:rsidP="00E243AD">
      <w:pPr>
        <w:rPr>
          <w:rFonts w:ascii="Arial" w:hAnsi="Arial" w:cs="Arial"/>
          <w:sz w:val="24"/>
          <w:szCs w:val="24"/>
          <w:u w:val="single"/>
        </w:rPr>
      </w:pPr>
    </w:p>
    <w:p w14:paraId="551E5755" w14:textId="07880173" w:rsidR="00E243AD" w:rsidRPr="00573F31" w:rsidRDefault="00E243AD" w:rsidP="00E243A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4"/>
          <w:szCs w:val="24"/>
          <w:lang w:val="cy-GB" w:eastAsia="en-GB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Hyrwyddo’r gwasanaeth Trafnidiaeth Cymunedol</w:t>
      </w:r>
      <w:r w:rsidR="0022181A"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 a holl waith Dyffryn Caredig</w:t>
      </w:r>
      <w:r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 ar draws amrywiaeth o gyf</w:t>
      </w:r>
      <w:r w:rsidR="00952F4B"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ryngau – traddodiadol ac arlein</w:t>
      </w:r>
      <w:r w:rsidR="00F17B9B"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.</w:t>
      </w:r>
    </w:p>
    <w:p w14:paraId="7EE795D2" w14:textId="7AF76FB3" w:rsidR="00E243AD" w:rsidRPr="00B06714" w:rsidRDefault="0022181A" w:rsidP="00B06714">
      <w:pPr>
        <w:pStyle w:val="NormalWeb"/>
        <w:numPr>
          <w:ilvl w:val="0"/>
          <w:numId w:val="1"/>
        </w:numPr>
        <w:spacing w:after="0"/>
        <w:rPr>
          <w:rFonts w:ascii="Arial" w:hAnsi="Arial" w:cs="Arial"/>
          <w:u w:val="single"/>
          <w:lang w:val="cy-GB"/>
        </w:rPr>
      </w:pPr>
      <w:r w:rsidRPr="00573F31">
        <w:rPr>
          <w:rFonts w:ascii="Arial" w:hAnsi="Arial" w:cs="Arial"/>
          <w:lang w:val="cy-GB"/>
        </w:rPr>
        <w:t>Datblygu a gweithredu strategaeth farchnata i hyrwyddo gwaith Partneriaeth Ogwen yn lleol gan greu cynnwys ar gyfryngau cymdeithasol y Bartneriaeth.</w:t>
      </w:r>
    </w:p>
    <w:p w14:paraId="156B97EC" w14:textId="3473CD4C" w:rsidR="00E243AD" w:rsidRDefault="00E243AD" w:rsidP="00E243A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4"/>
          <w:szCs w:val="24"/>
          <w:lang w:val="cy-GB" w:eastAsia="en-GB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Hyrwyddo gwasanaethau a digwyddiadau Beics Ogwen ar draws amrywiaeth o gyf</w:t>
      </w:r>
      <w:r w:rsidR="00952F4B"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ryngau – traddodiadol ac ar</w:t>
      </w:r>
      <w:r w:rsidR="001368E7"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 </w:t>
      </w:r>
      <w:r w:rsidR="00952F4B"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lein</w:t>
      </w:r>
      <w:r w:rsidR="00F17B9B" w:rsidRPr="00573F31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.</w:t>
      </w:r>
    </w:p>
    <w:p w14:paraId="6D7167A9" w14:textId="10B26915" w:rsidR="00B06714" w:rsidRDefault="00B06714" w:rsidP="00E243A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Hyrwyddo Hwb Ogwen, cynyddu ymwybyddiaeth o’r holl wasanaethau sydd ar gael yn yr Hwb</w:t>
      </w:r>
    </w:p>
    <w:p w14:paraId="74CA61AB" w14:textId="7605A57A" w:rsidR="00B06714" w:rsidRPr="00573F31" w:rsidRDefault="00B06714" w:rsidP="00E243A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/>
          <w:sz w:val="24"/>
          <w:szCs w:val="24"/>
          <w:lang w:val="cy-GB"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>Hyrwyddo Canolfan Cefnfaes – Gofod Gwneud, Cyd-weithfa, gofod cymunedol ar gael i’w llogi</w:t>
      </w:r>
    </w:p>
    <w:p w14:paraId="06E326D8" w14:textId="696FBA6A" w:rsidR="00E243AD" w:rsidRPr="00573F31" w:rsidRDefault="00E243AD" w:rsidP="00E24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>Gwirio yn foreol, ac yn ystod y dydd,</w:t>
      </w:r>
      <w:r w:rsidR="00B54D64" w:rsidRPr="00573F31">
        <w:rPr>
          <w:rFonts w:ascii="Arial" w:eastAsia="Arial" w:hAnsi="Arial" w:cs="Arial"/>
          <w:color w:val="000000"/>
          <w:sz w:val="24"/>
          <w:szCs w:val="24"/>
        </w:rPr>
        <w:t xml:space="preserve"> ein holl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gyfrifon</w:t>
      </w:r>
      <w:r w:rsidR="00B54D64" w:rsidRPr="00573F31">
        <w:rPr>
          <w:rFonts w:ascii="Arial" w:eastAsia="Arial" w:hAnsi="Arial" w:cs="Arial"/>
          <w:color w:val="000000"/>
          <w:sz w:val="24"/>
          <w:szCs w:val="24"/>
        </w:rPr>
        <w:t xml:space="preserve"> ar y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cyfryngau cymdeithasol am geisiadau a sylwadau</w:t>
      </w:r>
      <w:r w:rsidR="00F17B9B" w:rsidRPr="00573F3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355EA95" w14:textId="7E4F596F" w:rsidR="00E243AD" w:rsidRPr="00573F31" w:rsidRDefault="00E243AD" w:rsidP="00E24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>Codi presenoldeb</w:t>
      </w:r>
      <w:r w:rsidR="00B54D64" w:rsidRPr="00573F3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ar y cyfryngau cymdeithasol a</w:t>
      </w:r>
      <w:r w:rsidR="0022181A" w:rsidRPr="00573F31">
        <w:rPr>
          <w:rFonts w:ascii="Arial" w:eastAsia="Arial" w:hAnsi="Arial" w:cs="Arial"/>
          <w:color w:val="000000"/>
          <w:sz w:val="24"/>
          <w:szCs w:val="24"/>
        </w:rPr>
        <w:t>c hysbysebu mewn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 ffurf traddodiadol</w:t>
      </w:r>
      <w:r w:rsidR="00F17B9B" w:rsidRPr="00573F3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2154639" w14:textId="53ACF783" w:rsidR="00E243AD" w:rsidRPr="00573F31" w:rsidRDefault="00E243AD" w:rsidP="00E24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Cydweithio gyda’r gymuned i adnabod cyfleon gwirfoddoli </w:t>
      </w:r>
    </w:p>
    <w:p w14:paraId="4E9A281E" w14:textId="59979A20" w:rsidR="00E243AD" w:rsidRPr="00573F31" w:rsidRDefault="00E243AD" w:rsidP="00E243AD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  <w:lang w:val="cy-GB"/>
        </w:rPr>
      </w:pPr>
      <w:r w:rsidRPr="00573F31">
        <w:rPr>
          <w:rFonts w:ascii="Arial" w:hAnsi="Arial" w:cs="Arial"/>
          <w:sz w:val="24"/>
          <w:szCs w:val="24"/>
          <w:lang w:val="cy-GB"/>
        </w:rPr>
        <w:t xml:space="preserve">Arwain ar ymgyrch recriwtio gyrwyr gwirfoddol i’r fflyd trydan cymunedol </w:t>
      </w:r>
    </w:p>
    <w:p w14:paraId="0B01F7AB" w14:textId="677B3130" w:rsidR="00E243AD" w:rsidRPr="00573F31" w:rsidRDefault="00E243AD" w:rsidP="00E243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573F31">
        <w:rPr>
          <w:rFonts w:ascii="Arial" w:hAnsi="Arial" w:cs="Arial"/>
          <w:sz w:val="24"/>
          <w:szCs w:val="24"/>
          <w:lang w:val="cy-GB"/>
        </w:rPr>
        <w:t>Hyrwyddo cyfleoedd gwirfoddoli yn lleol trwy gyfryngau cymdeithasol a chyfryngau traddodiadol megis y papur bro a Radio Cymru</w:t>
      </w:r>
      <w:r w:rsidR="00F17B9B" w:rsidRPr="00573F31">
        <w:rPr>
          <w:rFonts w:ascii="Arial" w:hAnsi="Arial" w:cs="Arial"/>
          <w:sz w:val="24"/>
          <w:szCs w:val="24"/>
          <w:lang w:val="cy-GB"/>
        </w:rPr>
        <w:t>.</w:t>
      </w:r>
    </w:p>
    <w:p w14:paraId="02893391" w14:textId="186B43E8" w:rsidR="004A0B64" w:rsidRPr="00573F31" w:rsidRDefault="004A0B64" w:rsidP="004A0B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573F31">
        <w:rPr>
          <w:rFonts w:ascii="Arial" w:hAnsi="Arial" w:cs="Arial"/>
          <w:sz w:val="24"/>
          <w:szCs w:val="24"/>
        </w:rPr>
        <w:t xml:space="preserve">Llunio Cylchlythyrau a chynnwys digidol sy’n hyrwyddo </w:t>
      </w:r>
      <w:r w:rsidR="009D2805">
        <w:rPr>
          <w:rFonts w:ascii="Arial" w:hAnsi="Arial" w:cs="Arial"/>
          <w:sz w:val="24"/>
          <w:szCs w:val="24"/>
        </w:rPr>
        <w:t>holl waith a phrosiectau</w:t>
      </w:r>
      <w:r w:rsidRPr="00573F31">
        <w:rPr>
          <w:rFonts w:ascii="Arial" w:hAnsi="Arial" w:cs="Arial"/>
          <w:sz w:val="24"/>
          <w:szCs w:val="24"/>
        </w:rPr>
        <w:t xml:space="preserve"> Partneriaeth Ogwen </w:t>
      </w:r>
    </w:p>
    <w:p w14:paraId="756EA7E3" w14:textId="06DF437F" w:rsidR="004A481E" w:rsidRPr="00573F31" w:rsidRDefault="004A481E" w:rsidP="004A481E">
      <w:pPr>
        <w:pStyle w:val="NormalWeb"/>
        <w:numPr>
          <w:ilvl w:val="0"/>
          <w:numId w:val="1"/>
        </w:numPr>
        <w:spacing w:after="0"/>
        <w:rPr>
          <w:rFonts w:ascii="Arial" w:hAnsi="Arial" w:cs="Arial"/>
          <w:u w:val="single"/>
          <w:lang w:val="cy-GB"/>
        </w:rPr>
      </w:pPr>
      <w:r w:rsidRPr="00573F31">
        <w:rPr>
          <w:rFonts w:ascii="Arial" w:hAnsi="Arial" w:cs="Arial"/>
          <w:lang w:val="cy-GB"/>
        </w:rPr>
        <w:t>Datblygu a gweithredu strategaeth farchnata i hyrwyddo gwaith Partneriaeth Ogwen yn lleol gan greu cynnwys a’r gyfryngau cymdeithasol y Bartneriaeth.</w:t>
      </w:r>
    </w:p>
    <w:p w14:paraId="46FB7D0A" w14:textId="7FC10029" w:rsidR="00524303" w:rsidRPr="00B06714" w:rsidRDefault="00E243AD" w:rsidP="00B06714">
      <w:pPr>
        <w:pStyle w:val="NormalWeb"/>
        <w:numPr>
          <w:ilvl w:val="0"/>
          <w:numId w:val="1"/>
        </w:numPr>
        <w:spacing w:after="0"/>
        <w:rPr>
          <w:rFonts w:ascii="Arial" w:hAnsi="Arial" w:cs="Arial"/>
          <w:u w:val="single"/>
          <w:lang w:val="cy-GB"/>
        </w:rPr>
      </w:pPr>
      <w:r w:rsidRPr="00573F31">
        <w:rPr>
          <w:rFonts w:ascii="Arial" w:hAnsi="Arial" w:cs="Arial"/>
          <w:lang w:val="cy-GB"/>
        </w:rPr>
        <w:t>Arwain ar drefnu digwyddiadau ymgysylltu ar ran Partneriaeth Ogwen (e.e. Sioe Dyffryn Ogwen) a phresenoldeb mewn digwyddiada</w:t>
      </w:r>
      <w:r w:rsidR="00952F4B" w:rsidRPr="00573F31">
        <w:rPr>
          <w:rFonts w:ascii="Arial" w:hAnsi="Arial" w:cs="Arial"/>
          <w:lang w:val="cy-GB"/>
        </w:rPr>
        <w:t>u eraill yn lleol yn ôl y galw</w:t>
      </w:r>
      <w:r w:rsidR="00F17B9B" w:rsidRPr="00573F31">
        <w:rPr>
          <w:rFonts w:ascii="Arial" w:hAnsi="Arial" w:cs="Arial"/>
          <w:lang w:val="cy-GB"/>
        </w:rPr>
        <w:t>.</w:t>
      </w:r>
    </w:p>
    <w:p w14:paraId="3A65D3EF" w14:textId="12AC4872" w:rsidR="00524303" w:rsidRPr="00573F31" w:rsidRDefault="00524303" w:rsidP="005243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51"/>
        <w:rPr>
          <w:rFonts w:ascii="Arial" w:eastAsia="Times New Roman" w:hAnsi="Arial" w:cs="Arial"/>
          <w:color w:val="222222"/>
          <w:sz w:val="24"/>
          <w:szCs w:val="24"/>
          <w:lang w:val="cy-GB"/>
        </w:rPr>
      </w:pPr>
      <w:r w:rsidRPr="00573F31">
        <w:rPr>
          <w:rFonts w:ascii="Arial" w:eastAsia="Times New Roman" w:hAnsi="Arial" w:cs="Arial"/>
          <w:color w:val="222222"/>
          <w:sz w:val="24"/>
          <w:szCs w:val="24"/>
          <w:lang w:val="cy-GB"/>
        </w:rPr>
        <w:t>Helpu i ymgysylltu â rhanddeiliaid â busnesau, ysgolion, grwpiau lleol eraill, i sicrhau ymgysylltiad a phresenoldeb da mewn digwyddiadau</w:t>
      </w:r>
    </w:p>
    <w:p w14:paraId="31DD7919" w14:textId="44D1C010" w:rsidR="00157846" w:rsidRPr="00573F31" w:rsidRDefault="00157846" w:rsidP="005243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251"/>
        <w:rPr>
          <w:rFonts w:ascii="Arial" w:eastAsia="Times New Roman" w:hAnsi="Arial" w:cs="Arial"/>
          <w:color w:val="222222"/>
          <w:sz w:val="24"/>
          <w:szCs w:val="24"/>
          <w:lang w:val="cy-GB"/>
        </w:rPr>
      </w:pPr>
      <w:r w:rsidRPr="00573F31">
        <w:rPr>
          <w:rFonts w:ascii="Arial" w:eastAsia="Times New Roman" w:hAnsi="Arial" w:cs="Arial"/>
          <w:color w:val="222222"/>
          <w:sz w:val="24"/>
          <w:szCs w:val="24"/>
          <w:lang w:val="cy-GB"/>
        </w:rPr>
        <w:t>Gweithio efo ysgolion a grwpiau lleol i adnabod a chefnogi cyfleoedd i bobl ifanc wirfoddoli efo prosiectau Partneriaeth Ogwen.</w:t>
      </w:r>
    </w:p>
    <w:p w14:paraId="429A39F7" w14:textId="77777777" w:rsidR="00E243AD" w:rsidRPr="00573F31" w:rsidRDefault="00E243AD" w:rsidP="00E243AD">
      <w:pPr>
        <w:rPr>
          <w:rFonts w:ascii="Arial" w:hAnsi="Arial" w:cs="Arial"/>
          <w:sz w:val="24"/>
          <w:szCs w:val="24"/>
        </w:rPr>
      </w:pPr>
    </w:p>
    <w:p w14:paraId="31AEA261" w14:textId="44FFD9A8" w:rsidR="00E243AD" w:rsidRPr="00573F31" w:rsidRDefault="00A03846" w:rsidP="00E243AD">
      <w:pPr>
        <w:rPr>
          <w:rFonts w:ascii="Arial" w:hAnsi="Arial" w:cs="Arial"/>
          <w:sz w:val="24"/>
          <w:szCs w:val="24"/>
          <w:u w:val="single"/>
        </w:rPr>
      </w:pPr>
      <w:r w:rsidRPr="00573F31">
        <w:rPr>
          <w:rFonts w:ascii="Arial" w:hAnsi="Arial" w:cs="Arial"/>
          <w:sz w:val="24"/>
          <w:szCs w:val="24"/>
          <w:u w:val="single"/>
        </w:rPr>
        <w:t>Prif Dyletswyddau Gweinyddol</w:t>
      </w:r>
    </w:p>
    <w:p w14:paraId="2EA438C1" w14:textId="229A9E46" w:rsidR="00E243AD" w:rsidRPr="00573F31" w:rsidRDefault="00E243AD" w:rsidP="00E243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Galw cyfarfodydd </w:t>
      </w:r>
      <w:r w:rsidR="001E5000" w:rsidRPr="00573F31">
        <w:rPr>
          <w:rFonts w:ascii="Arial" w:eastAsia="Arial" w:hAnsi="Arial" w:cs="Arial"/>
          <w:color w:val="000000"/>
          <w:sz w:val="24"/>
          <w:szCs w:val="24"/>
        </w:rPr>
        <w:t xml:space="preserve">fel yr angen 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>a threfnu cyfleusterau addas</w:t>
      </w:r>
      <w:r w:rsidR="00F17B9B" w:rsidRPr="00573F3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D22036D" w14:textId="20B6BA46" w:rsidR="00E243AD" w:rsidRPr="00573F31" w:rsidRDefault="00E243AD" w:rsidP="00E243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>Cynhyrchu nodiadau/cofnodion cryno o gyfarfodydd a’u dosbarthu i’r swyddogion perthnasol</w:t>
      </w:r>
      <w:r w:rsidR="00F17B9B" w:rsidRPr="00573F3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CEA5918" w14:textId="2712CB75" w:rsidR="00E243AD" w:rsidRPr="00573F31" w:rsidRDefault="00E243AD" w:rsidP="00E243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Mynychu cyfarfodydd tîm Partneriaeth Ogwen yn ôl y galw a chyfrannu’n adeiladol i waith y sefydliad a mynychu </w:t>
      </w:r>
      <w:r w:rsidR="00D05CD1" w:rsidRPr="00573F31">
        <w:rPr>
          <w:rFonts w:ascii="Arial" w:eastAsia="Arial" w:hAnsi="Arial" w:cs="Arial"/>
          <w:color w:val="000000"/>
          <w:sz w:val="24"/>
          <w:szCs w:val="24"/>
        </w:rPr>
        <w:t>unrhyw g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yfarfodydd gyda phartneriaid yn ôl y galw.  </w:t>
      </w:r>
    </w:p>
    <w:p w14:paraId="5568C828" w14:textId="0CFCC3A2" w:rsidR="00E243AD" w:rsidRPr="00573F31" w:rsidRDefault="00E243AD" w:rsidP="00E243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Cynorthwyo gyda unrhyw ofynion eraill yn ymwneud â gwaith Partneriaeth Ogwen yn ôl y galw. </w:t>
      </w:r>
    </w:p>
    <w:p w14:paraId="2FD38996" w14:textId="42C852BF" w:rsidR="00E243AD" w:rsidRPr="00573F31" w:rsidRDefault="00E243AD" w:rsidP="00E243AD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sz w:val="24"/>
          <w:szCs w:val="24"/>
          <w:lang w:val="cy-GB"/>
        </w:rPr>
      </w:pPr>
      <w:r w:rsidRPr="00573F31">
        <w:rPr>
          <w:rFonts w:ascii="Arial" w:hAnsi="Arial" w:cs="Arial"/>
          <w:color w:val="000000"/>
          <w:sz w:val="24"/>
          <w:szCs w:val="24"/>
          <w:lang w:val="cy-GB" w:eastAsia="en-GB"/>
        </w:rPr>
        <w:t xml:space="preserve">Mynychu unrhyw ddigwyddiadau cyhoeddus yn lleol a rhanbarthol sy’n berthnasol i ofynion y swydd. </w:t>
      </w:r>
      <w:r w:rsidRPr="00573F31">
        <w:rPr>
          <w:rFonts w:ascii="Arial" w:hAnsi="Arial" w:cs="Arial"/>
          <w:sz w:val="24"/>
          <w:szCs w:val="24"/>
          <w:lang w:val="cy-GB" w:eastAsia="en-GB"/>
        </w:rPr>
        <w:t>Cydweithio â gweddill staff Partneriaeth Ogwen i ddatblygu cyfleoedd newydd.</w:t>
      </w:r>
    </w:p>
    <w:p w14:paraId="64C722EA" w14:textId="5E8B7FE9" w:rsidR="004A0B64" w:rsidRPr="009D2805" w:rsidRDefault="00E243AD" w:rsidP="009D2805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sz w:val="24"/>
          <w:szCs w:val="24"/>
          <w:lang w:val="cy-GB"/>
        </w:rPr>
      </w:pPr>
      <w:r w:rsidRPr="00573F31">
        <w:rPr>
          <w:rFonts w:ascii="Arial" w:hAnsi="Arial" w:cs="Arial"/>
          <w:sz w:val="24"/>
          <w:szCs w:val="24"/>
          <w:lang w:val="cy-GB"/>
        </w:rPr>
        <w:t xml:space="preserve">Cynrychioli Partneriaeth Ogwen mewn cyfarfodydd neu bwyllgorau sydd yn berthnasol i waith </w:t>
      </w:r>
      <w:r w:rsidR="00D05CD1" w:rsidRPr="00573F31">
        <w:rPr>
          <w:rFonts w:ascii="Arial" w:hAnsi="Arial" w:cs="Arial"/>
          <w:sz w:val="24"/>
          <w:szCs w:val="24"/>
          <w:lang w:val="cy-GB"/>
        </w:rPr>
        <w:t>y Bartneriaeth.</w:t>
      </w:r>
    </w:p>
    <w:p w14:paraId="26605B04" w14:textId="2575D4DC" w:rsidR="00E243AD" w:rsidRPr="00573F31" w:rsidRDefault="00E243AD" w:rsidP="00E243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lastRenderedPageBreak/>
        <w:t>Delio gyda ymholiadau dros ffon</w:t>
      </w:r>
      <w:r w:rsidR="001368E7" w:rsidRPr="00573F31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>e</w:t>
      </w:r>
      <w:r w:rsidR="001368E7" w:rsidRPr="00573F31">
        <w:rPr>
          <w:rFonts w:ascii="Arial" w:eastAsia="Arial" w:hAnsi="Arial" w:cs="Arial"/>
          <w:color w:val="000000"/>
          <w:sz w:val="24"/>
          <w:szCs w:val="24"/>
        </w:rPr>
        <w:t>-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>bost ac ymweliadau i’r swyddfa</w:t>
      </w:r>
    </w:p>
    <w:p w14:paraId="1338345A" w14:textId="111FD7A3" w:rsidR="00A03846" w:rsidRPr="00573F31" w:rsidRDefault="00A03846" w:rsidP="00E243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>Cynorthwyo gyda gwaith gweinyddol yn swyddfa Partneriaeth Ogwen.</w:t>
      </w:r>
    </w:p>
    <w:p w14:paraId="5B015A39" w14:textId="1E7A84B7" w:rsidR="00A03846" w:rsidRPr="00573F31" w:rsidRDefault="00A03846" w:rsidP="00E243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>Cynorthwyo gyda elfennau o waith cyllid yn swyddfa Partneriaeth Ogwen.</w:t>
      </w:r>
    </w:p>
    <w:p w14:paraId="7C99780F" w14:textId="0FAF7D10" w:rsidR="00A03846" w:rsidRPr="00573F31" w:rsidRDefault="00A03846" w:rsidP="002565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cy-GB" w:eastAsia="cy-GB"/>
        </w:rPr>
      </w:pPr>
      <w:r w:rsidRPr="00573F31">
        <w:rPr>
          <w:rFonts w:ascii="Arial" w:hAnsi="Arial" w:cs="Arial"/>
          <w:sz w:val="24"/>
          <w:szCs w:val="24"/>
          <w:lang w:val="cy-GB" w:eastAsia="cy-GB"/>
        </w:rPr>
        <w:t>Cynorthwyo gyda c</w:t>
      </w:r>
      <w:r w:rsidR="000B487E" w:rsidRPr="00573F31">
        <w:rPr>
          <w:rFonts w:ascii="Arial" w:hAnsi="Arial" w:cs="Arial"/>
          <w:sz w:val="24"/>
          <w:szCs w:val="24"/>
          <w:lang w:val="cy-GB" w:eastAsia="cy-GB"/>
        </w:rPr>
        <w:t>h</w:t>
      </w:r>
      <w:r w:rsidRPr="00573F31">
        <w:rPr>
          <w:rFonts w:ascii="Arial" w:hAnsi="Arial" w:cs="Arial"/>
          <w:sz w:val="24"/>
          <w:szCs w:val="24"/>
          <w:lang w:val="cy-GB" w:eastAsia="cy-GB"/>
        </w:rPr>
        <w:t xml:space="preserve">eisiadau grant i ddatblygu prosiectau cymunedol newydd a chynorthwyo gyda gweinyddu grantiau perthnasol. </w:t>
      </w:r>
    </w:p>
    <w:p w14:paraId="295220C2" w14:textId="77777777" w:rsidR="00A03846" w:rsidRPr="00573F31" w:rsidRDefault="00A03846" w:rsidP="002565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  <w:lang w:val="cy-GB"/>
        </w:rPr>
      </w:pPr>
      <w:r w:rsidRPr="00573F31">
        <w:rPr>
          <w:rFonts w:ascii="Arial" w:hAnsi="Arial" w:cs="Arial"/>
          <w:sz w:val="24"/>
          <w:szCs w:val="24"/>
          <w:lang w:val="cy-GB"/>
        </w:rPr>
        <w:t xml:space="preserve">Cynorthwyo gyda unrhyw adroddiadau monitro ar gynnydd gwaith prosiectau a llunio adroddiadau i’r Bwrdd yn ôl y galw. </w:t>
      </w:r>
    </w:p>
    <w:p w14:paraId="7F51E58F" w14:textId="77777777" w:rsidR="00A03846" w:rsidRPr="00573F31" w:rsidRDefault="00A03846" w:rsidP="0025651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573F31">
        <w:rPr>
          <w:rFonts w:ascii="Arial" w:hAnsi="Arial" w:cs="Arial"/>
          <w:sz w:val="24"/>
          <w:szCs w:val="24"/>
        </w:rPr>
        <w:t xml:space="preserve">Cydweithio â staff Partneriaeth Ogwen a’r gymuned ar brosiectau eraill yn ôl y galw. </w:t>
      </w:r>
    </w:p>
    <w:p w14:paraId="4FC46FF9" w14:textId="1006E7C8" w:rsidR="00A03846" w:rsidRPr="00573F31" w:rsidRDefault="00A03846" w:rsidP="00A03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rFonts w:ascii="Arial" w:eastAsia="Arial" w:hAnsi="Arial" w:cs="Arial"/>
          <w:color w:val="000000"/>
          <w:sz w:val="24"/>
          <w:szCs w:val="24"/>
        </w:rPr>
      </w:pPr>
    </w:p>
    <w:p w14:paraId="59907E65" w14:textId="77777777" w:rsidR="00E243AD" w:rsidRPr="00573F31" w:rsidRDefault="00E243AD" w:rsidP="006377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2182C868" w14:textId="77777777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Nodweddion Personol a Sgiliau Angenrheidiol </w:t>
      </w:r>
    </w:p>
    <w:p w14:paraId="1428F44C" w14:textId="77777777" w:rsidR="00573F31" w:rsidRPr="00573F31" w:rsidRDefault="00573F31" w:rsidP="00573F3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Byddwn yn chwilio am berson gyda sgiliau a phrofiad o weinyddu mewn busnes neu sefydliad. Byddwn yn chwilio am unigolyn trefnus a chadarn o ran eu sgiliau gweinyddol. </w:t>
      </w:r>
    </w:p>
    <w:p w14:paraId="75266E89" w14:textId="5E1EB810" w:rsidR="004A481E" w:rsidRPr="008456DB" w:rsidRDefault="00573F31" w:rsidP="008456DB">
      <w:pPr>
        <w:pStyle w:val="NormalWeb"/>
        <w:spacing w:after="0"/>
        <w:rPr>
          <w:rFonts w:ascii="Arial" w:hAnsi="Arial" w:cs="Arial"/>
          <w:lang w:val="cy-GB"/>
        </w:rPr>
      </w:pPr>
      <w:r w:rsidRPr="00573F31">
        <w:rPr>
          <w:rFonts w:ascii="Arial" w:hAnsi="Arial" w:cs="Arial"/>
          <w:lang w:val="cy-GB"/>
        </w:rPr>
        <w:t xml:space="preserve">Mae’r swydd hon yn gofyn am berson trefnus gyda sgiliau cyfathrebu a marchnata cryf. Mae’r gallu i siarad Cymraeg a chreu cynnwys digidol dwyieithog yn angenrheidiol. Mae angen dealltwriaeth o gyfryngau cymdeithasol a dealltwriaeth o blatfformau megis Facebook/Twitter/Facebook/blogio. </w:t>
      </w:r>
    </w:p>
    <w:p w14:paraId="32EB4AFA" w14:textId="1A793F5D" w:rsidR="00FA0BE1" w:rsidRPr="00573F31" w:rsidRDefault="00FA0BE1" w:rsidP="00FA0BE1">
      <w:pPr>
        <w:pStyle w:val="NormalWeb"/>
        <w:spacing w:after="0"/>
        <w:rPr>
          <w:rFonts w:ascii="Arial" w:hAnsi="Arial" w:cs="Arial"/>
          <w:lang w:val="cy-GB"/>
        </w:rPr>
      </w:pPr>
      <w:r w:rsidRPr="00573F31">
        <w:rPr>
          <w:rFonts w:ascii="Arial" w:hAnsi="Arial" w:cs="Arial"/>
          <w:lang w:val="cy-GB"/>
        </w:rPr>
        <w:t xml:space="preserve">Mae’r swydd yn gofyn am ymrwymiad i weithio’n agos gyda busnesau a phartneriaid cymunedol gan gyfrannu tuag at weledigaeth Partneriaeth Ogwen o adfywio’r ardal yn amgylcheddol, economaidd a chymdeithasol.  </w:t>
      </w:r>
    </w:p>
    <w:p w14:paraId="07A81BCF" w14:textId="77777777" w:rsidR="00FA0BE1" w:rsidRPr="00573F31" w:rsidRDefault="00FA0BE1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111F7AE7" w14:textId="77777777" w:rsidR="008456DB" w:rsidRDefault="008456D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344C6030" w14:textId="77777777" w:rsidR="008456DB" w:rsidRDefault="008456DB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573F9682" w14:textId="7FBA9754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Cefnogaeth Weinyddol </w:t>
      </w:r>
    </w:p>
    <w:p w14:paraId="3D7DEFEA" w14:textId="77777777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>Darperir offer cyfrifiadurol addas i alluogi’r swyddog i weithredu gofynion y swydd yn llawn.</w:t>
      </w:r>
    </w:p>
    <w:p w14:paraId="2369B30F" w14:textId="77777777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573F31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Atebolrwydd </w:t>
      </w:r>
    </w:p>
    <w:p w14:paraId="29071221" w14:textId="4C1FD408" w:rsidR="00233BDC" w:rsidRPr="00573F31" w:rsidRDefault="00ED61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 w:rsidRPr="00573F31">
        <w:rPr>
          <w:rFonts w:ascii="Arial" w:eastAsia="Arial" w:hAnsi="Arial" w:cs="Arial"/>
          <w:color w:val="000000"/>
          <w:sz w:val="24"/>
          <w:szCs w:val="24"/>
        </w:rPr>
        <w:t xml:space="preserve">Bydd y </w:t>
      </w:r>
      <w:r w:rsidR="00FA0BE1" w:rsidRPr="00573F31">
        <w:rPr>
          <w:rFonts w:ascii="Arial" w:eastAsia="Arial" w:hAnsi="Arial" w:cs="Arial"/>
          <w:color w:val="000000"/>
          <w:sz w:val="24"/>
          <w:szCs w:val="24"/>
        </w:rPr>
        <w:t xml:space="preserve">Swyddog </w:t>
      </w:r>
      <w:r w:rsidR="00FD191F" w:rsidRPr="00573F31">
        <w:rPr>
          <w:rFonts w:ascii="Arial" w:eastAsia="Arial" w:hAnsi="Arial" w:cs="Arial"/>
          <w:color w:val="000000"/>
          <w:sz w:val="24"/>
          <w:szCs w:val="24"/>
        </w:rPr>
        <w:t>Marchnata</w:t>
      </w:r>
      <w:r w:rsidR="009E7B98" w:rsidRPr="00573F3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>yn atebol i</w:t>
      </w:r>
      <w:r w:rsidR="00691050" w:rsidRPr="00573F31">
        <w:rPr>
          <w:rFonts w:ascii="Arial" w:eastAsia="Arial" w:hAnsi="Arial" w:cs="Arial"/>
          <w:color w:val="000000"/>
          <w:sz w:val="24"/>
          <w:szCs w:val="24"/>
        </w:rPr>
        <w:t>’</w:t>
      </w:r>
      <w:r w:rsidR="002D7F3F" w:rsidRPr="00573F31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>R</w:t>
      </w:r>
      <w:r w:rsidR="00A06E77" w:rsidRPr="00573F31">
        <w:rPr>
          <w:rFonts w:ascii="Arial" w:eastAsia="Arial" w:hAnsi="Arial" w:cs="Arial"/>
          <w:color w:val="000000"/>
          <w:sz w:val="24"/>
          <w:szCs w:val="24"/>
        </w:rPr>
        <w:t>h</w:t>
      </w:r>
      <w:r w:rsidRPr="00573F31">
        <w:rPr>
          <w:rFonts w:ascii="Arial" w:eastAsia="Arial" w:hAnsi="Arial" w:cs="Arial"/>
          <w:color w:val="000000"/>
          <w:sz w:val="24"/>
          <w:szCs w:val="24"/>
        </w:rPr>
        <w:t>eolwr</w:t>
      </w:r>
      <w:r w:rsidR="00691050" w:rsidRPr="00573F3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F2143" w:rsidRPr="00573F31">
        <w:rPr>
          <w:rFonts w:ascii="Arial" w:eastAsia="Arial" w:hAnsi="Arial" w:cs="Arial"/>
          <w:color w:val="000000"/>
          <w:sz w:val="24"/>
          <w:szCs w:val="24"/>
        </w:rPr>
        <w:t>Cyllid ac Eiddo.</w:t>
      </w:r>
    </w:p>
    <w:p w14:paraId="6E7D5BA3" w14:textId="77777777" w:rsidR="00233BDC" w:rsidRPr="00573F31" w:rsidRDefault="00233B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233BDC" w:rsidRPr="00573F31" w:rsidSect="003666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2A67" w14:textId="77777777" w:rsidR="00C302A3" w:rsidRDefault="00C302A3" w:rsidP="001368E7">
      <w:pPr>
        <w:spacing w:after="0" w:line="240" w:lineRule="auto"/>
      </w:pPr>
      <w:r>
        <w:separator/>
      </w:r>
    </w:p>
  </w:endnote>
  <w:endnote w:type="continuationSeparator" w:id="0">
    <w:p w14:paraId="62FCC2AC" w14:textId="77777777" w:rsidR="00C302A3" w:rsidRDefault="00C302A3" w:rsidP="0013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7F0E" w14:textId="77777777" w:rsidR="001368E7" w:rsidRDefault="00136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AD33" w14:textId="77777777" w:rsidR="001368E7" w:rsidRDefault="00136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A492" w14:textId="77777777" w:rsidR="001368E7" w:rsidRDefault="00136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E0B5C" w14:textId="77777777" w:rsidR="00C302A3" w:rsidRDefault="00C302A3" w:rsidP="001368E7">
      <w:pPr>
        <w:spacing w:after="0" w:line="240" w:lineRule="auto"/>
      </w:pPr>
      <w:r>
        <w:separator/>
      </w:r>
    </w:p>
  </w:footnote>
  <w:footnote w:type="continuationSeparator" w:id="0">
    <w:p w14:paraId="741D6DA9" w14:textId="77777777" w:rsidR="00C302A3" w:rsidRDefault="00C302A3" w:rsidP="0013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AC86" w14:textId="77777777" w:rsidR="001368E7" w:rsidRDefault="00136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7498092"/>
      <w:docPartObj>
        <w:docPartGallery w:val="Watermarks"/>
        <w:docPartUnique/>
      </w:docPartObj>
    </w:sdtPr>
    <w:sdtContent>
      <w:p w14:paraId="45156A82" w14:textId="1D1EE5AA" w:rsidR="001368E7" w:rsidRDefault="00000000">
        <w:pPr>
          <w:pStyle w:val="Header"/>
        </w:pPr>
        <w:r>
          <w:rPr>
            <w:noProof/>
          </w:rPr>
          <w:pict w14:anchorId="7D2183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003B" w14:textId="77777777" w:rsidR="001368E7" w:rsidRDefault="00136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F054C"/>
    <w:multiLevelType w:val="hybridMultilevel"/>
    <w:tmpl w:val="5C2EC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452AE"/>
    <w:multiLevelType w:val="multilevel"/>
    <w:tmpl w:val="12A6B5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376F"/>
    <w:multiLevelType w:val="multilevel"/>
    <w:tmpl w:val="CB7C0C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C1BDC"/>
    <w:multiLevelType w:val="multilevel"/>
    <w:tmpl w:val="F64EC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287D87"/>
    <w:multiLevelType w:val="hybridMultilevel"/>
    <w:tmpl w:val="D1949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5D0D"/>
    <w:multiLevelType w:val="hybridMultilevel"/>
    <w:tmpl w:val="318AE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FA79FC"/>
    <w:multiLevelType w:val="multilevel"/>
    <w:tmpl w:val="12A6B5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12267">
    <w:abstractNumId w:val="6"/>
  </w:num>
  <w:num w:numId="2" w16cid:durableId="2058621793">
    <w:abstractNumId w:val="3"/>
  </w:num>
  <w:num w:numId="3" w16cid:durableId="2011366034">
    <w:abstractNumId w:val="5"/>
  </w:num>
  <w:num w:numId="4" w16cid:durableId="963541567">
    <w:abstractNumId w:val="0"/>
  </w:num>
  <w:num w:numId="5" w16cid:durableId="1294868788">
    <w:abstractNumId w:val="2"/>
  </w:num>
  <w:num w:numId="6" w16cid:durableId="1553929667">
    <w:abstractNumId w:val="1"/>
  </w:num>
  <w:num w:numId="7" w16cid:durableId="1091196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300B0"/>
    <w:rsid w:val="000B487E"/>
    <w:rsid w:val="000C71DE"/>
    <w:rsid w:val="00125DCD"/>
    <w:rsid w:val="001350E5"/>
    <w:rsid w:val="001368E7"/>
    <w:rsid w:val="00137B41"/>
    <w:rsid w:val="00157846"/>
    <w:rsid w:val="00177762"/>
    <w:rsid w:val="001D2C24"/>
    <w:rsid w:val="001E5000"/>
    <w:rsid w:val="00200E07"/>
    <w:rsid w:val="0022181A"/>
    <w:rsid w:val="00233BDC"/>
    <w:rsid w:val="002360BD"/>
    <w:rsid w:val="00236766"/>
    <w:rsid w:val="002513A1"/>
    <w:rsid w:val="00256517"/>
    <w:rsid w:val="002D3E6C"/>
    <w:rsid w:val="002D7F3F"/>
    <w:rsid w:val="0030384F"/>
    <w:rsid w:val="003666D2"/>
    <w:rsid w:val="003932DA"/>
    <w:rsid w:val="004478AF"/>
    <w:rsid w:val="004A0B64"/>
    <w:rsid w:val="004A481E"/>
    <w:rsid w:val="0050110A"/>
    <w:rsid w:val="00524303"/>
    <w:rsid w:val="00532D54"/>
    <w:rsid w:val="00534E2E"/>
    <w:rsid w:val="00541EAD"/>
    <w:rsid w:val="00573F31"/>
    <w:rsid w:val="005B49E6"/>
    <w:rsid w:val="005F28D5"/>
    <w:rsid w:val="0062412D"/>
    <w:rsid w:val="006377DC"/>
    <w:rsid w:val="006443C7"/>
    <w:rsid w:val="00647DB3"/>
    <w:rsid w:val="00684FD6"/>
    <w:rsid w:val="00691050"/>
    <w:rsid w:val="00693258"/>
    <w:rsid w:val="006B6543"/>
    <w:rsid w:val="007533BC"/>
    <w:rsid w:val="0078257D"/>
    <w:rsid w:val="00805C9D"/>
    <w:rsid w:val="008456DB"/>
    <w:rsid w:val="008457C9"/>
    <w:rsid w:val="008A4959"/>
    <w:rsid w:val="009073D3"/>
    <w:rsid w:val="009445AB"/>
    <w:rsid w:val="00952F4B"/>
    <w:rsid w:val="009D2805"/>
    <w:rsid w:val="009E7B98"/>
    <w:rsid w:val="009F2143"/>
    <w:rsid w:val="009F5A3B"/>
    <w:rsid w:val="00A03846"/>
    <w:rsid w:val="00A06E77"/>
    <w:rsid w:val="00A23449"/>
    <w:rsid w:val="00A236F2"/>
    <w:rsid w:val="00A34753"/>
    <w:rsid w:val="00A73645"/>
    <w:rsid w:val="00AC68D5"/>
    <w:rsid w:val="00AD12D7"/>
    <w:rsid w:val="00AF788B"/>
    <w:rsid w:val="00B06714"/>
    <w:rsid w:val="00B47F5B"/>
    <w:rsid w:val="00B54D64"/>
    <w:rsid w:val="00BE4E78"/>
    <w:rsid w:val="00C140C5"/>
    <w:rsid w:val="00C2105F"/>
    <w:rsid w:val="00C302A3"/>
    <w:rsid w:val="00C31039"/>
    <w:rsid w:val="00C77338"/>
    <w:rsid w:val="00C81E11"/>
    <w:rsid w:val="00CA5C1F"/>
    <w:rsid w:val="00CB0940"/>
    <w:rsid w:val="00CD04F3"/>
    <w:rsid w:val="00D05CD1"/>
    <w:rsid w:val="00D4280F"/>
    <w:rsid w:val="00D45293"/>
    <w:rsid w:val="00D5455D"/>
    <w:rsid w:val="00DA1AE6"/>
    <w:rsid w:val="00DB5ED8"/>
    <w:rsid w:val="00E243AD"/>
    <w:rsid w:val="00E83309"/>
    <w:rsid w:val="00ED616F"/>
    <w:rsid w:val="00F15684"/>
    <w:rsid w:val="00F17B9B"/>
    <w:rsid w:val="00F20D0B"/>
    <w:rsid w:val="00F371C7"/>
    <w:rsid w:val="00F90574"/>
    <w:rsid w:val="00F956E1"/>
    <w:rsid w:val="00F96F1E"/>
    <w:rsid w:val="00FA0BE1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64F37"/>
  <w15:docId w15:val="{406360EB-D61F-4CAF-A5CF-66E34B07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y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AD2"/>
  </w:style>
  <w:style w:type="paragraph" w:styleId="Heading1">
    <w:name w:val="heading 1"/>
    <w:basedOn w:val="Normal1"/>
    <w:next w:val="Normal1"/>
    <w:rsid w:val="005F57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F57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F57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F57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F57C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F57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5F57C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F57CE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0BC"/>
    <w:pPr>
      <w:ind w:left="720"/>
      <w:contextualSpacing/>
    </w:pPr>
    <w:rPr>
      <w:rFonts w:cs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FA0B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6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8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8E7"/>
  </w:style>
  <w:style w:type="paragraph" w:styleId="Footer">
    <w:name w:val="footer"/>
    <w:basedOn w:val="Normal"/>
    <w:link w:val="FooterChar"/>
    <w:uiPriority w:val="99"/>
    <w:unhideWhenUsed/>
    <w:rsid w:val="0013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adjTXHJdhW8qvploCctHFoWcQ==">CgMxLjAyCGguZ2pkZ3hzMgloLjMwajB6bGw4AHIZaWQ6RVhqeGFNNmhPa0FBQUFBQUFBQTJ2QQ==</go:docsCustomData>
</go:gDocsCustomXmlDataStorage>
</file>

<file path=customXml/itemProps1.xml><?xml version="1.0" encoding="utf-8"?>
<ds:datastoreItem xmlns:ds="http://schemas.openxmlformats.org/officeDocument/2006/customXml" ds:itemID="{ACD6F343-777A-425E-B053-DF1D0070A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donna watts</cp:lastModifiedBy>
  <cp:revision>3</cp:revision>
  <cp:lastPrinted>2023-11-07T15:10:00Z</cp:lastPrinted>
  <dcterms:created xsi:type="dcterms:W3CDTF">2025-06-26T14:48:00Z</dcterms:created>
  <dcterms:modified xsi:type="dcterms:W3CDTF">2025-06-26T14:55:00Z</dcterms:modified>
</cp:coreProperties>
</file>